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9" w:rsidRPr="00EB2A0A" w:rsidRDefault="00B516B9" w:rsidP="00B516B9">
      <w:pPr>
        <w:jc w:val="center"/>
      </w:pPr>
      <w:r w:rsidRPr="00EB2A0A">
        <w:rPr>
          <w:b/>
          <w:u w:val="single"/>
        </w:rPr>
        <w:t xml:space="preserve">BIENVENUE DANS NOTRE </w:t>
      </w:r>
      <w:proofErr w:type="gramStart"/>
      <w:r w:rsidRPr="00EB2A0A">
        <w:rPr>
          <w:b/>
          <w:u w:val="single"/>
        </w:rPr>
        <w:t>STUDIO</w:t>
      </w:r>
      <w:proofErr w:type="gramEnd"/>
      <w:r w:rsidRPr="00EB2A0A">
        <w:rPr>
          <w:b/>
          <w:u w:val="single"/>
        </w:rPr>
        <w:br/>
      </w:r>
      <w:r w:rsidRPr="00EB2A0A">
        <w:t>(Petit guide à l’intention de nos amis</w:t>
      </w:r>
      <w:r w:rsidR="00EB2A0A" w:rsidRPr="00EB2A0A">
        <w:t xml:space="preserve"> à qui nous avons donné les clés</w:t>
      </w:r>
      <w:r w:rsidRPr="00EB2A0A">
        <w:t>)</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b/>
          <w:color w:val="000000"/>
          <w:u w:val="single"/>
          <w:lang w:eastAsia="ja-JP"/>
        </w:rPr>
        <w:t>SITUATION :</w:t>
      </w:r>
      <w:r w:rsidRPr="00EB2A0A">
        <w:rPr>
          <w:rFonts w:eastAsia="Times New Roman" w:cs="Times New Roman"/>
          <w:color w:val="000000"/>
          <w:lang w:eastAsia="ja-JP"/>
        </w:rPr>
        <w:t xml:space="preserve"> Le studio se trouve dans le village de Villard de Lans, rue de la fleur du Roy. La résidence les tennis est composée de deux grands chalets, c'est dans celui du haut que vous trouverez votre logement. </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color w:val="000000"/>
          <w:lang w:eastAsia="ja-JP"/>
        </w:rPr>
        <w:t>En arrivant de Grenoble ou de Valence, prenez la direction de Corrençon. Au rond point (“Site nordique à droite”), tournez à gauche direction “Villard centre” Prenez la première à droite (Rue de la fleur du Roy qui monte). Le grand parking de la résidence est à 100 mètres, première à gauche. (Aire de chargement/déchargement, deuxième à gauche)</w:t>
      </w:r>
      <w:r w:rsidRPr="00EB2A0A">
        <w:rPr>
          <w:rFonts w:eastAsia="Times New Roman" w:cs="Times New Roman"/>
          <w:color w:val="000000"/>
          <w:lang w:eastAsia="ja-JP"/>
        </w:rPr>
        <w:br/>
        <w:t xml:space="preserve">Le bâtiment A est celui du haut, vous pouvez monter en voiture jusque devant la porte pour décharger/charger vos bagages mais vous devez stationner sur le grand parking de la résidence (en dessous). La porte extérieure s'ouvre avec la petite clé du trousseau ou  avec le digicode noté sur le porte clé. </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color w:val="000000"/>
          <w:lang w:eastAsia="ja-JP"/>
        </w:rPr>
        <w:t>Prenez le vaste ascenseur. En arrivant à l'étage, prenez le couloir vers la droite, le studio est au fond à gauche (N° 313). Utilisez la grosse clé (Pour fermer relever la poignée)</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b/>
          <w:color w:val="000000"/>
          <w:u w:val="single"/>
          <w:lang w:eastAsia="ja-JP"/>
        </w:rPr>
        <w:t xml:space="preserve">DESCRIPTION : </w:t>
      </w:r>
      <w:r w:rsidRPr="00EB2A0A">
        <w:rPr>
          <w:rFonts w:eastAsia="Times New Roman" w:cs="Times New Roman"/>
          <w:color w:val="000000"/>
          <w:lang w:eastAsia="ja-JP"/>
        </w:rPr>
        <w:t>Le studio est de type studio cabine (4 personnes) de 22m² exposé plein sud. Salle de bain avec baignoire/douche - WC séparés - Entrée couloir avec deux lits superposés (Le lit supérieur ne convient pas aux enfants de moins de 6 ans)</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color w:val="000000"/>
          <w:lang w:eastAsia="ja-JP"/>
        </w:rPr>
        <w:t>Salle principale avec coin cuisine et four micro-ondes, banquette-lit neuve pour deux personnes - Télévision écran plat HD 72 cm avec lecteur / enregistreur USB intégré (Amenez votre clé USB ou votre disque dur portable)</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color w:val="000000"/>
          <w:lang w:eastAsia="ja-JP"/>
        </w:rPr>
        <w:t xml:space="preserve">Un grand balcon d'angle exposé plein sud et abrité par l'avant toit, ou l'on peut manger confortablement. Vue sur la vallée du </w:t>
      </w:r>
      <w:proofErr w:type="spellStart"/>
      <w:r w:rsidRPr="00EB2A0A">
        <w:rPr>
          <w:rFonts w:eastAsia="Times New Roman" w:cs="Times New Roman"/>
          <w:color w:val="000000"/>
          <w:lang w:eastAsia="ja-JP"/>
        </w:rPr>
        <w:t>Corrençonnais</w:t>
      </w:r>
      <w:proofErr w:type="spellEnd"/>
      <w:r w:rsidRPr="00EB2A0A">
        <w:rPr>
          <w:rFonts w:eastAsia="Times New Roman" w:cs="Times New Roman"/>
          <w:color w:val="000000"/>
          <w:lang w:eastAsia="ja-JP"/>
        </w:rPr>
        <w:t xml:space="preserve"> et sur les montagnes. Vous avez un accès illimité au terrain de tennis privé de la résidence.</w:t>
      </w:r>
    </w:p>
    <w:p w:rsidR="00B516B9" w:rsidRPr="00EB2A0A" w:rsidRDefault="00B516B9" w:rsidP="00B516B9">
      <w:r w:rsidRPr="00EB2A0A">
        <w:rPr>
          <w:b/>
          <w:u w:val="single"/>
        </w:rPr>
        <w:t xml:space="preserve">ARRIVEE : </w:t>
      </w:r>
      <w:r w:rsidRPr="00EB2A0A">
        <w:t xml:space="preserve">Le bâtiment A est celui du haut, vous pouvez monter en voiture jusque devant la porte pour décharger vos bagages mais vous devez stationner sur le grand parking de la résidence. La porte extérieure s'ouvre avec la clé du trousseau ou  grâce </w:t>
      </w:r>
      <w:r w:rsidR="00EB2A0A" w:rsidRPr="00EB2A0A">
        <w:t>au</w:t>
      </w:r>
      <w:r w:rsidRPr="00EB2A0A">
        <w:t xml:space="preserve"> </w:t>
      </w:r>
      <w:r w:rsidR="00EB2A0A" w:rsidRPr="00EB2A0A">
        <w:t>digi</w:t>
      </w:r>
      <w:r w:rsidRPr="00EB2A0A">
        <w:t xml:space="preserve">code. </w:t>
      </w:r>
    </w:p>
    <w:p w:rsidR="00B516B9" w:rsidRPr="00EB2A0A" w:rsidRDefault="00B516B9" w:rsidP="00B516B9">
      <w:r w:rsidRPr="00EB2A0A">
        <w:t>Dés la porte du studio ouverte :</w:t>
      </w:r>
      <w:r w:rsidRPr="00EB2A0A">
        <w:br/>
        <w:t xml:space="preserve">- Enclenchez le bouton noir du disjoncteur qui se trouve immédiatement sur votre droite. </w:t>
      </w:r>
      <w:r w:rsidRPr="00EB2A0A">
        <w:br/>
        <w:t xml:space="preserve">- Ouvrez l'eau grâce au robinet qui se situe à droite de la cuvette des toilettes. </w:t>
      </w:r>
      <w:r w:rsidRPr="00EB2A0A">
        <w:br/>
        <w:t xml:space="preserve">- Fermez </w:t>
      </w:r>
      <w:r w:rsidR="0024161E" w:rsidRPr="00EB2A0A">
        <w:t>le frigo</w:t>
      </w:r>
      <w:r w:rsidRPr="00EB2A0A">
        <w:t xml:space="preserve">. </w:t>
      </w:r>
      <w:r w:rsidR="0024161E" w:rsidRPr="00EB2A0A">
        <w:t>(Réglez-le sur  5 maxi sinon il tourne sans arrêt)</w:t>
      </w:r>
      <w:r w:rsidRPr="00EB2A0A">
        <w:br/>
        <w:t>- Réglez le chauffage électrique</w:t>
      </w:r>
      <w:r w:rsidR="0024161E" w:rsidRPr="00EB2A0A">
        <w:t xml:space="preserve"> près de la télé </w:t>
      </w:r>
      <w:r w:rsidRPr="00EB2A0A">
        <w:t xml:space="preserve">à votre convenance. </w:t>
      </w:r>
      <w:r w:rsidRPr="00EB2A0A">
        <w:br/>
      </w:r>
      <w:r w:rsidRPr="00EB2A0A">
        <w:br/>
        <w:t xml:space="preserve">C'est tout. (Le chauffe-eau se met en marche automatiquement, vous aurez de l'eau chaude dans une bonne heure). Après avoir ouvert le rideau et apprécié la vue sur la grande Moucherolle, vous êtes prêt à passer un bon séjour. </w:t>
      </w:r>
    </w:p>
    <w:p w:rsidR="00B516B9" w:rsidRPr="00EB2A0A" w:rsidRDefault="00B516B9" w:rsidP="00B516B9">
      <w:r w:rsidRPr="00EB2A0A">
        <w:t xml:space="preserve">POUR TOUTE QUESTION APPELEZ FRANCK AU 06 27 62 47 21 </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color w:val="000000"/>
          <w:lang w:eastAsia="ja-JP"/>
        </w:rPr>
        <w:t>Couchage : Vous devez amener vos draps (1 x 140 - 2 x 90) et vos taies d'oreiller (4 - Taille classique 60 x 60). Vous trouverez une couette et couverture par couchage sur place (Sous le canapé lit – Sous les lits superposés). NB : Le couchage supérieur ne convient pas pour les enfants de moins de 6 ans.</w:t>
      </w:r>
    </w:p>
    <w:p w:rsidR="00B516B9" w:rsidRPr="00EB2A0A" w:rsidRDefault="00B516B9" w:rsidP="00B516B9">
      <w:r w:rsidRPr="00EB2A0A">
        <w:t>Vous trouverez sur place les petits aditifs courants de cuisine (sel, poivre, sucre etc.) A chacun de les remplacer quand il les termine par respect pour les suivants.</w:t>
      </w:r>
    </w:p>
    <w:p w:rsidR="0024161E" w:rsidRPr="00EB2A0A" w:rsidRDefault="0024161E" w:rsidP="00B516B9">
      <w:r w:rsidRPr="00EB2A0A">
        <w:t>Bon séjour.</w:t>
      </w:r>
    </w:p>
    <w:p w:rsidR="00EB2A0A" w:rsidRPr="00EB2A0A" w:rsidRDefault="00B516B9" w:rsidP="00B516B9">
      <w:pPr>
        <w:rPr>
          <w:color w:val="000000"/>
        </w:rPr>
      </w:pPr>
      <w:r w:rsidRPr="00EB2A0A">
        <w:rPr>
          <w:b/>
          <w:u w:val="single"/>
        </w:rPr>
        <w:t>Recommandations :</w:t>
      </w:r>
      <w:r w:rsidRPr="00EB2A0A">
        <w:rPr>
          <w:b/>
        </w:rPr>
        <w:t xml:space="preserve"> </w:t>
      </w:r>
      <w:r w:rsidR="00EB2A0A" w:rsidRPr="00EB2A0A">
        <w:rPr>
          <w:b/>
        </w:rPr>
        <w:br/>
      </w:r>
      <w:r w:rsidR="00EB2A0A" w:rsidRPr="00EB2A0A">
        <w:rPr>
          <w:rStyle w:val="lev"/>
          <w:color w:val="000000"/>
        </w:rPr>
        <w:t xml:space="preserve">- </w:t>
      </w:r>
      <w:r w:rsidR="00EB2A0A" w:rsidRPr="00EB2A0A">
        <w:rPr>
          <w:color w:val="000000"/>
        </w:rPr>
        <w:t>Le studio est strictement non fumeur : Nous remercions les fumeurs de bien vouloir fumer sur le balcon qui est vaste et abrité par un large avant toit.</w:t>
      </w:r>
      <w:r w:rsidR="00EB2A0A" w:rsidRPr="00EB2A0A">
        <w:rPr>
          <w:color w:val="000000"/>
        </w:rPr>
        <w:br/>
        <w:t xml:space="preserve">- Merci d'apporter des pantoufles pour votre confort et pour le respect de la propreté de la moquette. </w:t>
      </w:r>
      <w:r w:rsidR="00EB2A0A" w:rsidRPr="00EB2A0A">
        <w:rPr>
          <w:color w:val="000000"/>
        </w:rPr>
        <w:br/>
        <w:t xml:space="preserve">- Ne jamais boucher l'aération au dessus de la porte ! C'est une entrée d'air sec essentielle, cela ne refroidi pas le studio. </w:t>
      </w:r>
    </w:p>
    <w:p w:rsidR="00EB2A0A" w:rsidRPr="00EB2A0A" w:rsidRDefault="00EB2A0A" w:rsidP="00B516B9">
      <w:pPr>
        <w:rPr>
          <w:color w:val="000000"/>
        </w:rPr>
      </w:pPr>
    </w:p>
    <w:p w:rsidR="00B516B9" w:rsidRPr="00EB2A0A" w:rsidRDefault="00B516B9" w:rsidP="00B516B9">
      <w:r w:rsidRPr="00EB2A0A">
        <w:rPr>
          <w:b/>
          <w:u w:val="single"/>
        </w:rPr>
        <w:t>DEPART </w:t>
      </w:r>
      <w:proofErr w:type="gramStart"/>
      <w:r w:rsidRPr="00EB2A0A">
        <w:rPr>
          <w:b/>
          <w:u w:val="single"/>
        </w:rPr>
        <w:t>:</w:t>
      </w:r>
      <w:r w:rsidRPr="00EB2A0A">
        <w:rPr>
          <w:b/>
        </w:rPr>
        <w:t xml:space="preserve">  </w:t>
      </w:r>
      <w:r w:rsidRPr="00EB2A0A">
        <w:t>Nous</w:t>
      </w:r>
      <w:proofErr w:type="gramEnd"/>
      <w:r w:rsidRPr="00EB2A0A">
        <w:t xml:space="preserve"> vous remercions de bien nettoyer le studio. Vous trouverez un aspirateur dans les toilettes. </w:t>
      </w:r>
    </w:p>
    <w:p w:rsidR="00B516B9" w:rsidRPr="00EB2A0A" w:rsidRDefault="00B516B9" w:rsidP="00B516B9">
      <w:pPr>
        <w:rPr>
          <w:b/>
        </w:rPr>
      </w:pPr>
      <w:r w:rsidRPr="00EB2A0A">
        <w:rPr>
          <w:b/>
          <w:highlight w:val="yellow"/>
          <w:u w:val="single"/>
        </w:rPr>
        <w:t>Important</w:t>
      </w:r>
      <w:r w:rsidR="002C20C8" w:rsidRPr="00EB2A0A">
        <w:rPr>
          <w:b/>
          <w:highlight w:val="yellow"/>
          <w:u w:val="single"/>
        </w:rPr>
        <w:t> : En partant - Check liste en 5</w:t>
      </w:r>
      <w:r w:rsidRPr="00EB2A0A">
        <w:rPr>
          <w:b/>
          <w:highlight w:val="yellow"/>
          <w:u w:val="single"/>
        </w:rPr>
        <w:t xml:space="preserve"> points : </w:t>
      </w:r>
      <w:r w:rsidRPr="00EB2A0A">
        <w:rPr>
          <w:b/>
          <w:highlight w:val="yellow"/>
          <w:u w:val="single"/>
        </w:rPr>
        <w:br/>
      </w:r>
      <w:r w:rsidRPr="00EB2A0A">
        <w:rPr>
          <w:b/>
          <w:highlight w:val="yellow"/>
        </w:rPr>
        <w:t xml:space="preserve">- Fermez bien la porte du balcon et baissez complètement le volet roulant du balcon. </w:t>
      </w:r>
      <w:r w:rsidRPr="00EB2A0A">
        <w:rPr>
          <w:b/>
          <w:highlight w:val="yellow"/>
        </w:rPr>
        <w:br/>
        <w:t xml:space="preserve">- Laissez le frigo ouvert (en vous assurant qu'il ne reste pas de nourriture à l'intérieur) </w:t>
      </w:r>
      <w:r w:rsidRPr="00EB2A0A">
        <w:rPr>
          <w:b/>
          <w:highlight w:val="yellow"/>
        </w:rPr>
        <w:br/>
        <w:t xml:space="preserve">- Fermez l'eau en actionnant le robinet à coté de la cuvette des WC. </w:t>
      </w:r>
      <w:r w:rsidRPr="00EB2A0A">
        <w:rPr>
          <w:b/>
          <w:highlight w:val="yellow"/>
        </w:rPr>
        <w:br/>
        <w:t xml:space="preserve">- Coupez le courant en appuyant sur le bouton rouge du disjoncteur. </w:t>
      </w:r>
      <w:r w:rsidRPr="00EB2A0A">
        <w:rPr>
          <w:b/>
          <w:highlight w:val="yellow"/>
        </w:rPr>
        <w:br/>
        <w:t>- Fermez bien la porte à clé en levant la poignée.</w:t>
      </w:r>
    </w:p>
    <w:p w:rsidR="00EB2A0A" w:rsidRPr="00EB2A0A" w:rsidRDefault="00EB2A0A" w:rsidP="00EB2A0A">
      <w:pPr>
        <w:spacing w:line="260" w:lineRule="atLeast"/>
        <w:rPr>
          <w:rFonts w:eastAsia="Times New Roman" w:cs="Times New Roman"/>
          <w:color w:val="000000"/>
          <w:sz w:val="24"/>
          <w:szCs w:val="24"/>
          <w:lang w:eastAsia="ja-JP"/>
        </w:rPr>
      </w:pPr>
      <w:r w:rsidRPr="00EB2A0A">
        <w:rPr>
          <w:rFonts w:eastAsia="Times New Roman" w:cs="Times New Roman"/>
          <w:b/>
          <w:color w:val="000000"/>
          <w:u w:val="single"/>
          <w:lang w:eastAsia="ja-JP"/>
        </w:rPr>
        <w:t xml:space="preserve">ACTIVITES &amp; Annexes : </w:t>
      </w:r>
    </w:p>
    <w:p w:rsidR="00EB2A0A" w:rsidRPr="00EB2A0A" w:rsidRDefault="00EB2A0A" w:rsidP="00EB2A0A">
      <w:pPr>
        <w:spacing w:after="240" w:line="240" w:lineRule="auto"/>
        <w:rPr>
          <w:rFonts w:eastAsia="Times New Roman" w:cs="Times New Roman"/>
          <w:color w:val="000000"/>
          <w:sz w:val="24"/>
          <w:szCs w:val="24"/>
          <w:lang w:eastAsia="ja-JP"/>
        </w:rPr>
      </w:pPr>
      <w:r w:rsidRPr="00EB2A0A">
        <w:rPr>
          <w:rFonts w:eastAsia="Times New Roman" w:cs="Times New Roman"/>
          <w:color w:val="000000"/>
          <w:u w:val="single"/>
          <w:lang w:eastAsia="ja-JP"/>
        </w:rPr>
        <w:t>Casier à ski :</w:t>
      </w:r>
      <w:r w:rsidRPr="00EB2A0A">
        <w:rPr>
          <w:rFonts w:eastAsia="Times New Roman" w:cs="Times New Roman"/>
          <w:color w:val="000000"/>
          <w:lang w:eastAsia="ja-JP"/>
        </w:rPr>
        <w:t xml:space="preserve"> (Petite clé) En face de l'ascenseur, au </w:t>
      </w:r>
      <w:proofErr w:type="spellStart"/>
      <w:r w:rsidRPr="00EB2A0A">
        <w:rPr>
          <w:rFonts w:eastAsia="Times New Roman" w:cs="Times New Roman"/>
          <w:color w:val="000000"/>
          <w:lang w:eastAsia="ja-JP"/>
        </w:rPr>
        <w:t>rez</w:t>
      </w:r>
      <w:proofErr w:type="spellEnd"/>
      <w:r w:rsidRPr="00EB2A0A">
        <w:rPr>
          <w:rFonts w:eastAsia="Times New Roman" w:cs="Times New Roman"/>
          <w:color w:val="000000"/>
          <w:lang w:eastAsia="ja-JP"/>
        </w:rPr>
        <w:t xml:space="preserve"> de chaussée vous trouverez la porte qui mène aux casiers à ski, le notre est numéroté 313. Vous pouvez aussi y accéder directement par l'extérieur grâce à la porte de droite dans l'entrée principale.</w:t>
      </w:r>
      <w:r w:rsidRPr="00EB2A0A">
        <w:rPr>
          <w:rFonts w:eastAsia="Times New Roman" w:cs="Times New Roman"/>
          <w:color w:val="000000"/>
          <w:lang w:eastAsia="ja-JP"/>
        </w:rPr>
        <w:br/>
      </w:r>
      <w:r w:rsidRPr="00EB2A0A">
        <w:rPr>
          <w:rFonts w:eastAsia="Times New Roman" w:cs="Times New Roman"/>
          <w:color w:val="000000"/>
          <w:lang w:eastAsia="ja-JP"/>
        </w:rPr>
        <w:br/>
      </w:r>
      <w:r w:rsidRPr="00EB2A0A">
        <w:rPr>
          <w:rFonts w:eastAsia="Times New Roman" w:cs="Times New Roman"/>
          <w:color w:val="000000"/>
          <w:u w:val="single"/>
          <w:lang w:eastAsia="ja-JP"/>
        </w:rPr>
        <w:t>Local à vélos</w:t>
      </w:r>
      <w:r w:rsidRPr="00EB2A0A">
        <w:rPr>
          <w:rFonts w:eastAsia="Times New Roman" w:cs="Times New Roman"/>
          <w:color w:val="000000"/>
          <w:lang w:eastAsia="ja-JP"/>
        </w:rPr>
        <w:t xml:space="preserve"> : (Petite clé) Dans l’entrée, derrière la troisième porte à gauche se trouve le local à vélo (Pour y accéder, deux portes fermées + possibilité d’attacher le vélo. Jamais de vol jusqu’à ce jour)</w:t>
      </w:r>
    </w:p>
    <w:p w:rsidR="00822769" w:rsidRPr="00EB2A0A" w:rsidRDefault="00EB2A0A" w:rsidP="00EB2A0A">
      <w:pPr>
        <w:spacing w:line="260" w:lineRule="atLeast"/>
      </w:pPr>
      <w:r w:rsidRPr="00EB2A0A">
        <w:rPr>
          <w:rFonts w:eastAsia="Times New Roman" w:cs="Times New Roman"/>
          <w:color w:val="000000"/>
          <w:u w:val="single"/>
          <w:lang w:eastAsia="ja-JP"/>
        </w:rPr>
        <w:t>Téléphone &amp; internet</w:t>
      </w:r>
      <w:proofErr w:type="gramStart"/>
      <w:r w:rsidRPr="00EB2A0A">
        <w:rPr>
          <w:rFonts w:eastAsia="Times New Roman" w:cs="Times New Roman"/>
          <w:color w:val="000000"/>
          <w:u w:val="single"/>
          <w:lang w:eastAsia="ja-JP"/>
        </w:rPr>
        <w:t>  :</w:t>
      </w:r>
      <w:proofErr w:type="gramEnd"/>
      <w:r w:rsidRPr="00EB2A0A">
        <w:rPr>
          <w:rFonts w:eastAsia="Times New Roman" w:cs="Times New Roman"/>
          <w:color w:val="000000"/>
          <w:u w:val="single"/>
          <w:lang w:eastAsia="ja-JP"/>
        </w:rPr>
        <w:t xml:space="preserve"> </w:t>
      </w:r>
      <w:r w:rsidRPr="00EB2A0A">
        <w:rPr>
          <w:rFonts w:eastAsia="Times New Roman" w:cs="Times New Roman"/>
          <w:color w:val="000000"/>
          <w:lang w:eastAsia="ja-JP"/>
        </w:rPr>
        <w:t>Les réseaux téléphonie mobiles passent bien, la 3G aussi. Vous pouvez aussi vous rendre à l’office du tourisme pour profiter d’un accès wifi illimité &amp; gratuit (Même quand c’est fermé, depuis l’extérieur</w:t>
      </w:r>
      <w:proofErr w:type="gramStart"/>
      <w:r w:rsidRPr="00EB2A0A">
        <w:rPr>
          <w:rFonts w:eastAsia="Times New Roman" w:cs="Times New Roman"/>
          <w:color w:val="000000"/>
          <w:lang w:eastAsia="ja-JP"/>
        </w:rPr>
        <w:t>)</w:t>
      </w:r>
      <w:proofErr w:type="gramEnd"/>
      <w:r w:rsidRPr="00EB2A0A">
        <w:rPr>
          <w:rFonts w:eastAsia="Times New Roman" w:cs="Times New Roman"/>
          <w:color w:val="000000"/>
          <w:lang w:eastAsia="ja-JP"/>
        </w:rPr>
        <w:br/>
      </w:r>
      <w:r w:rsidRPr="00EB2A0A">
        <w:rPr>
          <w:rFonts w:eastAsia="Times New Roman" w:cs="Times New Roman"/>
          <w:color w:val="000000"/>
          <w:u w:val="single"/>
          <w:lang w:eastAsia="ja-JP"/>
        </w:rPr>
        <w:br/>
        <w:t>Commerces :</w:t>
      </w:r>
      <w:r w:rsidRPr="00EB2A0A">
        <w:rPr>
          <w:rFonts w:eastAsia="Times New Roman" w:cs="Times New Roman"/>
          <w:color w:val="000000"/>
          <w:lang w:eastAsia="ja-JP"/>
        </w:rPr>
        <w:t xml:space="preserve"> Vous êtes à proximité immédiate de tous les commerces du centre ville, des restaurants, du cinéma, du casino de la piscine etc. (Centre ville à 10 minutes à pied et centre médical juste en dessous de la résidence.)</w:t>
      </w:r>
      <w:r w:rsidRPr="00EB2A0A">
        <w:rPr>
          <w:rFonts w:eastAsia="Times New Roman" w:cs="Times New Roman"/>
          <w:color w:val="000000"/>
          <w:lang w:eastAsia="ja-JP"/>
        </w:rPr>
        <w:br/>
      </w:r>
      <w:r w:rsidRPr="00EB2A0A">
        <w:rPr>
          <w:rFonts w:eastAsia="Times New Roman" w:cs="Times New Roman"/>
          <w:color w:val="000000"/>
          <w:lang w:eastAsia="ja-JP"/>
        </w:rPr>
        <w:br/>
      </w:r>
      <w:r w:rsidRPr="00EB2A0A">
        <w:rPr>
          <w:rFonts w:eastAsia="Times New Roman" w:cs="Times New Roman"/>
          <w:color w:val="000000"/>
          <w:u w:val="single"/>
          <w:lang w:eastAsia="ja-JP"/>
        </w:rPr>
        <w:t>Tennis :</w:t>
      </w:r>
      <w:r w:rsidRPr="00EB2A0A">
        <w:rPr>
          <w:rFonts w:eastAsia="Times New Roman" w:cs="Times New Roman"/>
          <w:color w:val="000000"/>
          <w:lang w:eastAsia="ja-JP"/>
        </w:rPr>
        <w:t xml:space="preserve"> Le cours de tennis privatif de la résidence se trouve sur le parking couvert. La clé qui est pendue sur le chambranle de la porte d'entrée du studio vous permet d'y accéder quand vous le voulez s'il est libre. Vous pouvez aussi réserver vos horaires en vous inscrivant sur la feuille à l'entrée du cours. </w:t>
      </w:r>
      <w:r w:rsidRPr="00EB2A0A">
        <w:rPr>
          <w:rFonts w:eastAsia="Times New Roman" w:cs="Times New Roman"/>
          <w:color w:val="000000"/>
          <w:lang w:eastAsia="ja-JP"/>
        </w:rPr>
        <w:br/>
      </w:r>
      <w:r w:rsidRPr="00EB2A0A">
        <w:rPr>
          <w:rFonts w:eastAsia="Times New Roman" w:cs="Times New Roman"/>
          <w:color w:val="000000"/>
          <w:lang w:eastAsia="ja-JP"/>
        </w:rPr>
        <w:br/>
      </w:r>
      <w:r w:rsidRPr="00EB2A0A">
        <w:rPr>
          <w:rFonts w:eastAsia="Times New Roman" w:cs="Times New Roman"/>
          <w:color w:val="000000"/>
          <w:u w:val="single"/>
          <w:lang w:eastAsia="ja-JP"/>
        </w:rPr>
        <w:t>Randonnées à pied ou en raquettes :</w:t>
      </w:r>
      <w:r w:rsidRPr="00EB2A0A">
        <w:rPr>
          <w:rFonts w:eastAsia="Times New Roman" w:cs="Times New Roman"/>
          <w:color w:val="000000"/>
          <w:lang w:eastAsia="ja-JP"/>
        </w:rPr>
        <w:t xml:space="preserve"> Un choix infini pour tous les âges et tous les niveaux. Pour préparer votre circuit, vous avez une grande carte IGN de Villard et des hauts plateaux au 1/25000 affichée dans les toilettes et une dans le tiroir avec tous les prospectus et itinéraires.</w:t>
      </w:r>
      <w:r w:rsidRPr="00EB2A0A">
        <w:rPr>
          <w:rFonts w:eastAsia="Times New Roman" w:cs="Times New Roman"/>
          <w:color w:val="000000"/>
          <w:lang w:eastAsia="ja-JP"/>
        </w:rPr>
        <w:br/>
      </w:r>
      <w:r w:rsidRPr="00EB2A0A">
        <w:rPr>
          <w:rFonts w:eastAsia="Times New Roman" w:cs="Times New Roman"/>
          <w:color w:val="000000"/>
          <w:lang w:eastAsia="ja-JP"/>
        </w:rPr>
        <w:br/>
      </w:r>
      <w:r w:rsidRPr="00EB2A0A">
        <w:rPr>
          <w:rFonts w:eastAsia="Times New Roman" w:cs="Times New Roman"/>
          <w:color w:val="000000"/>
          <w:u w:val="single"/>
          <w:lang w:eastAsia="ja-JP"/>
        </w:rPr>
        <w:t>La Colline des Bains :</w:t>
      </w:r>
      <w:r w:rsidRPr="00EB2A0A">
        <w:rPr>
          <w:rFonts w:eastAsia="Times New Roman" w:cs="Times New Roman"/>
          <w:color w:val="000000"/>
          <w:lang w:eastAsia="ja-JP"/>
        </w:rPr>
        <w:t xml:space="preserve"> Sur le terrain attenant à la résidence se trouve un jardin d'enfants à l'accès totalement gratuit. Conduit par des professionnels, c'est le lieu idéal pour les premières sensations de glisse et pour l'apprentissage du ski. Moyennant une somme modique vous pouvez louer skis, luges et autres engins et profiter du tapis roulant remonte skieurs et lugeurs en haut des 6 pistes adaptées aux jeunes skieurs débutants et aux amateurs de glisse en tout genre. Vous y trouverez aussi un bar solarium très agréable. </w:t>
      </w:r>
      <w:r w:rsidRPr="00EB2A0A">
        <w:rPr>
          <w:rFonts w:eastAsia="Times New Roman" w:cs="Times New Roman"/>
          <w:color w:val="000000"/>
          <w:lang w:eastAsia="ja-JP"/>
        </w:rPr>
        <w:br/>
      </w:r>
      <w:r w:rsidRPr="00EB2A0A">
        <w:rPr>
          <w:rFonts w:eastAsia="Times New Roman" w:cs="Times New Roman"/>
          <w:color w:val="000000"/>
          <w:lang w:eastAsia="ja-JP"/>
        </w:rPr>
        <w:br/>
      </w:r>
      <w:r w:rsidRPr="00EB2A0A">
        <w:rPr>
          <w:rFonts w:eastAsia="Times New Roman" w:cs="Times New Roman"/>
          <w:color w:val="000000"/>
          <w:u w:val="single"/>
          <w:lang w:eastAsia="ja-JP"/>
        </w:rPr>
        <w:t>Ski alpin :</w:t>
      </w:r>
      <w:r w:rsidRPr="00EB2A0A">
        <w:rPr>
          <w:rFonts w:eastAsia="Times New Roman" w:cs="Times New Roman"/>
          <w:color w:val="000000"/>
          <w:lang w:eastAsia="ja-JP"/>
        </w:rPr>
        <w:t xml:space="preserve"> 125 km de pistes, 251 canons à neige, des paysages grandioses. </w:t>
      </w:r>
      <w:r w:rsidRPr="00EB2A0A">
        <w:rPr>
          <w:rFonts w:eastAsia="Times New Roman" w:cs="Times New Roman"/>
          <w:color w:val="000000"/>
          <w:lang w:eastAsia="ja-JP"/>
        </w:rPr>
        <w:br/>
        <w:t xml:space="preserve">Deux solutions pour rejoindre la porte d'entrée principale de la station « Balcon de Villard / Cote 2000» : </w:t>
      </w:r>
      <w:r w:rsidRPr="00EB2A0A">
        <w:rPr>
          <w:rFonts w:eastAsia="Times New Roman" w:cs="Times New Roman"/>
          <w:color w:val="000000"/>
          <w:lang w:eastAsia="ja-JP"/>
        </w:rPr>
        <w:br/>
        <w:t xml:space="preserve">- Prendre la navette gratuite à l'arrêt de bus « </w:t>
      </w:r>
      <w:proofErr w:type="spellStart"/>
      <w:r w:rsidRPr="00EB2A0A">
        <w:rPr>
          <w:rFonts w:eastAsia="Times New Roman" w:cs="Times New Roman"/>
          <w:color w:val="000000"/>
          <w:lang w:eastAsia="ja-JP"/>
        </w:rPr>
        <w:t>Essarton</w:t>
      </w:r>
      <w:proofErr w:type="spellEnd"/>
      <w:r w:rsidRPr="00EB2A0A">
        <w:rPr>
          <w:rFonts w:eastAsia="Times New Roman" w:cs="Times New Roman"/>
          <w:color w:val="000000"/>
          <w:lang w:eastAsia="ja-JP"/>
        </w:rPr>
        <w:t xml:space="preserve"> » (Abris en bois) situé à 150 mètres de la résidence en bas avant le rond point. (Horaires à l’OT)</w:t>
      </w:r>
      <w:r w:rsidRPr="00EB2A0A">
        <w:rPr>
          <w:rFonts w:eastAsia="Times New Roman" w:cs="Times New Roman"/>
          <w:color w:val="000000"/>
          <w:lang w:eastAsia="ja-JP"/>
        </w:rPr>
        <w:br/>
        <w:t xml:space="preserve">- Ou prendre votre voiture (5 minutes - 3 km) </w:t>
      </w:r>
      <w:r w:rsidRPr="00EB2A0A">
        <w:rPr>
          <w:rFonts w:eastAsia="Times New Roman" w:cs="Times New Roman"/>
          <w:color w:val="000000"/>
          <w:lang w:eastAsia="ja-JP"/>
        </w:rPr>
        <w:br/>
        <w:t xml:space="preserve">Pour le retour sans voiture, deux solutions : </w:t>
      </w:r>
      <w:r w:rsidRPr="00EB2A0A">
        <w:rPr>
          <w:rFonts w:eastAsia="Times New Roman" w:cs="Times New Roman"/>
          <w:color w:val="000000"/>
          <w:lang w:eastAsia="ja-JP"/>
        </w:rPr>
        <w:br/>
        <w:t xml:space="preserve">- Quand l'enneigement le permet, retour à la résidence skis aux pieds en prenant la piste verte du « chemin du père Noël » qui part de la piste bleue « </w:t>
      </w:r>
      <w:proofErr w:type="spellStart"/>
      <w:r w:rsidRPr="00EB2A0A">
        <w:rPr>
          <w:rFonts w:eastAsia="Times New Roman" w:cs="Times New Roman"/>
          <w:color w:val="000000"/>
          <w:lang w:eastAsia="ja-JP"/>
        </w:rPr>
        <w:t>Bourgon</w:t>
      </w:r>
      <w:proofErr w:type="spellEnd"/>
      <w:r w:rsidRPr="00EB2A0A">
        <w:rPr>
          <w:rFonts w:eastAsia="Times New Roman" w:cs="Times New Roman"/>
          <w:color w:val="000000"/>
          <w:lang w:eastAsia="ja-JP"/>
        </w:rPr>
        <w:t xml:space="preserve"> » puis rejoindre la colline des bains en passant sous le lycée climatique. </w:t>
      </w:r>
      <w:r w:rsidRPr="00EB2A0A">
        <w:rPr>
          <w:rFonts w:eastAsia="Times New Roman" w:cs="Times New Roman"/>
          <w:color w:val="000000"/>
          <w:lang w:eastAsia="ja-JP"/>
        </w:rPr>
        <w:br/>
        <w:t xml:space="preserve">- Ou prendre une des nombreuses navettes qui vous ramènera gratuitement en 5 minutes à l'arrêt « </w:t>
      </w:r>
      <w:proofErr w:type="spellStart"/>
      <w:r w:rsidRPr="00EB2A0A">
        <w:rPr>
          <w:rFonts w:eastAsia="Times New Roman" w:cs="Times New Roman"/>
          <w:color w:val="000000"/>
          <w:lang w:eastAsia="ja-JP"/>
        </w:rPr>
        <w:t>Essarton</w:t>
      </w:r>
      <w:proofErr w:type="spellEnd"/>
      <w:r w:rsidRPr="00EB2A0A">
        <w:rPr>
          <w:rFonts w:eastAsia="Times New Roman" w:cs="Times New Roman"/>
          <w:color w:val="000000"/>
          <w:lang w:eastAsia="ja-JP"/>
        </w:rPr>
        <w:t xml:space="preserve"> » de la résidence. </w:t>
      </w:r>
      <w:r w:rsidRPr="00EB2A0A">
        <w:rPr>
          <w:rFonts w:eastAsia="Times New Roman" w:cs="Times New Roman"/>
          <w:color w:val="000000"/>
          <w:lang w:eastAsia="ja-JP"/>
        </w:rPr>
        <w:br/>
      </w:r>
      <w:r w:rsidRPr="00EB2A0A">
        <w:rPr>
          <w:rFonts w:eastAsia="Times New Roman" w:cs="Times New Roman"/>
          <w:color w:val="000000"/>
          <w:lang w:eastAsia="ja-JP"/>
        </w:rPr>
        <w:br/>
      </w:r>
      <w:r w:rsidRPr="00EB2A0A">
        <w:rPr>
          <w:rFonts w:eastAsia="Times New Roman" w:cs="Times New Roman"/>
          <w:color w:val="000000"/>
          <w:u w:val="single"/>
          <w:lang w:eastAsia="ja-JP"/>
        </w:rPr>
        <w:t>Ski nordique / ski de fond :</w:t>
      </w:r>
      <w:r w:rsidRPr="00EB2A0A">
        <w:rPr>
          <w:rFonts w:eastAsia="Times New Roman" w:cs="Times New Roman"/>
          <w:color w:val="000000"/>
          <w:lang w:eastAsia="ja-JP"/>
        </w:rPr>
        <w:t xml:space="preserve"> Partez à la découverte de 130 km d'itinéraires sur le site nordique du Haut Vercors : Des grands espaces comme dans le grand nord Canadien ! </w:t>
      </w:r>
      <w:r w:rsidRPr="00EB2A0A">
        <w:rPr>
          <w:rFonts w:eastAsia="Times New Roman" w:cs="Times New Roman"/>
          <w:color w:val="000000"/>
          <w:lang w:eastAsia="ja-JP"/>
        </w:rPr>
        <w:br/>
        <w:t xml:space="preserve">Deux portes principales : </w:t>
      </w:r>
      <w:r w:rsidRPr="00EB2A0A">
        <w:rPr>
          <w:rFonts w:eastAsia="Times New Roman" w:cs="Times New Roman"/>
          <w:color w:val="000000"/>
          <w:lang w:eastAsia="ja-JP"/>
        </w:rPr>
        <w:br/>
        <w:t xml:space="preserve">- Villard de Lans, Bois Barbu (à 4 km du studio) en voiture ou en navette gratuite (Arrêt de bus « </w:t>
      </w:r>
      <w:proofErr w:type="spellStart"/>
      <w:r w:rsidRPr="00EB2A0A">
        <w:rPr>
          <w:rFonts w:eastAsia="Times New Roman" w:cs="Times New Roman"/>
          <w:color w:val="000000"/>
          <w:lang w:eastAsia="ja-JP"/>
        </w:rPr>
        <w:t>Essarton</w:t>
      </w:r>
      <w:proofErr w:type="spellEnd"/>
      <w:r w:rsidRPr="00EB2A0A">
        <w:rPr>
          <w:rFonts w:eastAsia="Times New Roman" w:cs="Times New Roman"/>
          <w:color w:val="000000"/>
          <w:lang w:eastAsia="ja-JP"/>
        </w:rPr>
        <w:t xml:space="preserve"> »situé à 150 mètres de la résidence. En bas avant le rond point - Horaires à l'OT) </w:t>
      </w:r>
      <w:r w:rsidRPr="00EB2A0A">
        <w:rPr>
          <w:rFonts w:eastAsia="Times New Roman" w:cs="Times New Roman"/>
          <w:color w:val="000000"/>
          <w:lang w:eastAsia="ja-JP"/>
        </w:rPr>
        <w:br/>
        <w:t xml:space="preserve">-Corrençon village, les Hauts Plateaux (à 6 km du studio) en voiture. </w:t>
      </w:r>
    </w:p>
    <w:sectPr w:rsidR="00822769" w:rsidRPr="00EB2A0A" w:rsidSect="009918B8">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18A3"/>
    <w:rsid w:val="000C794A"/>
    <w:rsid w:val="000D0A11"/>
    <w:rsid w:val="00171469"/>
    <w:rsid w:val="00191C6D"/>
    <w:rsid w:val="00232333"/>
    <w:rsid w:val="0024161E"/>
    <w:rsid w:val="0024235D"/>
    <w:rsid w:val="002813E5"/>
    <w:rsid w:val="002C20C8"/>
    <w:rsid w:val="00327DC1"/>
    <w:rsid w:val="00361A3A"/>
    <w:rsid w:val="003C39DA"/>
    <w:rsid w:val="0049170F"/>
    <w:rsid w:val="00524455"/>
    <w:rsid w:val="005635E3"/>
    <w:rsid w:val="00685EA3"/>
    <w:rsid w:val="0069461C"/>
    <w:rsid w:val="006C1D10"/>
    <w:rsid w:val="00711BA5"/>
    <w:rsid w:val="0073611C"/>
    <w:rsid w:val="007C18A3"/>
    <w:rsid w:val="007D1E03"/>
    <w:rsid w:val="00822769"/>
    <w:rsid w:val="00827BCE"/>
    <w:rsid w:val="009918B8"/>
    <w:rsid w:val="009C220E"/>
    <w:rsid w:val="00A27143"/>
    <w:rsid w:val="00AC7E36"/>
    <w:rsid w:val="00AE3D7F"/>
    <w:rsid w:val="00AF03A7"/>
    <w:rsid w:val="00B072D8"/>
    <w:rsid w:val="00B4336D"/>
    <w:rsid w:val="00B516B9"/>
    <w:rsid w:val="00BC4C2F"/>
    <w:rsid w:val="00C46766"/>
    <w:rsid w:val="00C55581"/>
    <w:rsid w:val="00D63B65"/>
    <w:rsid w:val="00EB2A0A"/>
    <w:rsid w:val="00F0624F"/>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B2A0A"/>
    <w:rPr>
      <w:b/>
      <w:bCs/>
    </w:rPr>
  </w:style>
</w:styles>
</file>

<file path=word/webSettings.xml><?xml version="1.0" encoding="utf-8"?>
<w:webSettings xmlns:r="http://schemas.openxmlformats.org/officeDocument/2006/relationships" xmlns:w="http://schemas.openxmlformats.org/wordprocessingml/2006/main">
  <w:divs>
    <w:div w:id="1024089991">
      <w:bodyDiv w:val="1"/>
      <w:marLeft w:val="0"/>
      <w:marRight w:val="0"/>
      <w:marTop w:val="0"/>
      <w:marBottom w:val="0"/>
      <w:divBdr>
        <w:top w:val="none" w:sz="0" w:space="0" w:color="auto"/>
        <w:left w:val="none" w:sz="0" w:space="0" w:color="auto"/>
        <w:bottom w:val="none" w:sz="0" w:space="0" w:color="auto"/>
        <w:right w:val="none" w:sz="0" w:space="0" w:color="auto"/>
      </w:divBdr>
      <w:divsChild>
        <w:div w:id="1352611695">
          <w:marLeft w:val="0"/>
          <w:marRight w:val="0"/>
          <w:marTop w:val="0"/>
          <w:marBottom w:val="0"/>
          <w:divBdr>
            <w:top w:val="none" w:sz="0" w:space="0" w:color="auto"/>
            <w:left w:val="none" w:sz="0" w:space="0" w:color="auto"/>
            <w:bottom w:val="none" w:sz="0" w:space="0" w:color="auto"/>
            <w:right w:val="none" w:sz="0" w:space="0" w:color="auto"/>
          </w:divBdr>
          <w:divsChild>
            <w:div w:id="617492015">
              <w:marLeft w:val="0"/>
              <w:marRight w:val="0"/>
              <w:marTop w:val="0"/>
              <w:marBottom w:val="0"/>
              <w:divBdr>
                <w:top w:val="none" w:sz="0" w:space="0" w:color="auto"/>
                <w:left w:val="none" w:sz="0" w:space="0" w:color="auto"/>
                <w:bottom w:val="none" w:sz="0" w:space="0" w:color="auto"/>
                <w:right w:val="none" w:sz="0" w:space="0" w:color="auto"/>
              </w:divBdr>
              <w:divsChild>
                <w:div w:id="1286037952">
                  <w:marLeft w:val="0"/>
                  <w:marRight w:val="0"/>
                  <w:marTop w:val="0"/>
                  <w:marBottom w:val="0"/>
                  <w:divBdr>
                    <w:top w:val="none" w:sz="0" w:space="0" w:color="auto"/>
                    <w:left w:val="none" w:sz="0" w:space="0" w:color="auto"/>
                    <w:bottom w:val="none" w:sz="0" w:space="0" w:color="auto"/>
                    <w:right w:val="none" w:sz="0" w:space="0" w:color="auto"/>
                  </w:divBdr>
                  <w:divsChild>
                    <w:div w:id="2116248305">
                      <w:marLeft w:val="0"/>
                      <w:marRight w:val="0"/>
                      <w:marTop w:val="0"/>
                      <w:marBottom w:val="0"/>
                      <w:divBdr>
                        <w:top w:val="none" w:sz="0" w:space="0" w:color="auto"/>
                        <w:left w:val="none" w:sz="0" w:space="0" w:color="auto"/>
                        <w:bottom w:val="none" w:sz="0" w:space="0" w:color="auto"/>
                        <w:right w:val="none" w:sz="0" w:space="0" w:color="auto"/>
                      </w:divBdr>
                      <w:divsChild>
                        <w:div w:id="618688623">
                          <w:marLeft w:val="0"/>
                          <w:marRight w:val="0"/>
                          <w:marTop w:val="0"/>
                          <w:marBottom w:val="0"/>
                          <w:divBdr>
                            <w:top w:val="none" w:sz="0" w:space="0" w:color="auto"/>
                            <w:left w:val="none" w:sz="0" w:space="0" w:color="auto"/>
                            <w:bottom w:val="none" w:sz="0" w:space="0" w:color="auto"/>
                            <w:right w:val="none" w:sz="0" w:space="0" w:color="auto"/>
                          </w:divBdr>
                          <w:divsChild>
                            <w:div w:id="1195461131">
                              <w:marLeft w:val="0"/>
                              <w:marRight w:val="0"/>
                              <w:marTop w:val="0"/>
                              <w:marBottom w:val="0"/>
                              <w:divBdr>
                                <w:top w:val="none" w:sz="0" w:space="0" w:color="auto"/>
                                <w:left w:val="none" w:sz="0" w:space="0" w:color="auto"/>
                                <w:bottom w:val="none" w:sz="0" w:space="0" w:color="auto"/>
                                <w:right w:val="none" w:sz="0" w:space="0" w:color="auto"/>
                              </w:divBdr>
                              <w:divsChild>
                                <w:div w:id="1753158886">
                                  <w:marLeft w:val="0"/>
                                  <w:marRight w:val="0"/>
                                  <w:marTop w:val="0"/>
                                  <w:marBottom w:val="0"/>
                                  <w:divBdr>
                                    <w:top w:val="none" w:sz="0" w:space="0" w:color="auto"/>
                                    <w:left w:val="none" w:sz="0" w:space="0" w:color="auto"/>
                                    <w:bottom w:val="none" w:sz="0" w:space="0" w:color="auto"/>
                                    <w:right w:val="none" w:sz="0" w:space="0" w:color="auto"/>
                                  </w:divBdr>
                                  <w:divsChild>
                                    <w:div w:id="14130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92254">
      <w:bodyDiv w:val="1"/>
      <w:marLeft w:val="0"/>
      <w:marRight w:val="0"/>
      <w:marTop w:val="0"/>
      <w:marBottom w:val="0"/>
      <w:divBdr>
        <w:top w:val="none" w:sz="0" w:space="0" w:color="auto"/>
        <w:left w:val="none" w:sz="0" w:space="0" w:color="auto"/>
        <w:bottom w:val="none" w:sz="0" w:space="0" w:color="auto"/>
        <w:right w:val="none" w:sz="0" w:space="0" w:color="auto"/>
      </w:divBdr>
      <w:divsChild>
        <w:div w:id="1846284905">
          <w:marLeft w:val="0"/>
          <w:marRight w:val="0"/>
          <w:marTop w:val="0"/>
          <w:marBottom w:val="0"/>
          <w:divBdr>
            <w:top w:val="none" w:sz="0" w:space="0" w:color="auto"/>
            <w:left w:val="none" w:sz="0" w:space="0" w:color="auto"/>
            <w:bottom w:val="none" w:sz="0" w:space="0" w:color="auto"/>
            <w:right w:val="none" w:sz="0" w:space="0" w:color="auto"/>
          </w:divBdr>
          <w:divsChild>
            <w:div w:id="552542723">
              <w:marLeft w:val="0"/>
              <w:marRight w:val="0"/>
              <w:marTop w:val="0"/>
              <w:marBottom w:val="0"/>
              <w:divBdr>
                <w:top w:val="none" w:sz="0" w:space="0" w:color="auto"/>
                <w:left w:val="none" w:sz="0" w:space="0" w:color="auto"/>
                <w:bottom w:val="none" w:sz="0" w:space="0" w:color="auto"/>
                <w:right w:val="none" w:sz="0" w:space="0" w:color="auto"/>
              </w:divBdr>
              <w:divsChild>
                <w:div w:id="1259288634">
                  <w:marLeft w:val="0"/>
                  <w:marRight w:val="0"/>
                  <w:marTop w:val="0"/>
                  <w:marBottom w:val="0"/>
                  <w:divBdr>
                    <w:top w:val="none" w:sz="0" w:space="0" w:color="auto"/>
                    <w:left w:val="none" w:sz="0" w:space="0" w:color="auto"/>
                    <w:bottom w:val="none" w:sz="0" w:space="0" w:color="auto"/>
                    <w:right w:val="none" w:sz="0" w:space="0" w:color="auto"/>
                  </w:divBdr>
                  <w:divsChild>
                    <w:div w:id="1420902793">
                      <w:marLeft w:val="0"/>
                      <w:marRight w:val="0"/>
                      <w:marTop w:val="0"/>
                      <w:marBottom w:val="0"/>
                      <w:divBdr>
                        <w:top w:val="none" w:sz="0" w:space="0" w:color="auto"/>
                        <w:left w:val="none" w:sz="0" w:space="0" w:color="auto"/>
                        <w:bottom w:val="none" w:sz="0" w:space="0" w:color="auto"/>
                        <w:right w:val="none" w:sz="0" w:space="0" w:color="auto"/>
                      </w:divBdr>
                      <w:divsChild>
                        <w:div w:id="24137586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sChild>
                                <w:div w:id="225923942">
                                  <w:marLeft w:val="0"/>
                                  <w:marRight w:val="0"/>
                                  <w:marTop w:val="0"/>
                                  <w:marBottom w:val="0"/>
                                  <w:divBdr>
                                    <w:top w:val="none" w:sz="0" w:space="0" w:color="auto"/>
                                    <w:left w:val="none" w:sz="0" w:space="0" w:color="auto"/>
                                    <w:bottom w:val="none" w:sz="0" w:space="0" w:color="auto"/>
                                    <w:right w:val="none" w:sz="0" w:space="0" w:color="auto"/>
                                  </w:divBdr>
                                  <w:divsChild>
                                    <w:div w:id="1211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35351">
      <w:bodyDiv w:val="1"/>
      <w:marLeft w:val="0"/>
      <w:marRight w:val="0"/>
      <w:marTop w:val="0"/>
      <w:marBottom w:val="0"/>
      <w:divBdr>
        <w:top w:val="none" w:sz="0" w:space="0" w:color="auto"/>
        <w:left w:val="none" w:sz="0" w:space="0" w:color="auto"/>
        <w:bottom w:val="none" w:sz="0" w:space="0" w:color="auto"/>
        <w:right w:val="none" w:sz="0" w:space="0" w:color="auto"/>
      </w:divBdr>
      <w:divsChild>
        <w:div w:id="615672959">
          <w:marLeft w:val="0"/>
          <w:marRight w:val="0"/>
          <w:marTop w:val="0"/>
          <w:marBottom w:val="0"/>
          <w:divBdr>
            <w:top w:val="none" w:sz="0" w:space="0" w:color="auto"/>
            <w:left w:val="none" w:sz="0" w:space="0" w:color="auto"/>
            <w:bottom w:val="none" w:sz="0" w:space="0" w:color="auto"/>
            <w:right w:val="none" w:sz="0" w:space="0" w:color="auto"/>
          </w:divBdr>
          <w:divsChild>
            <w:div w:id="1879470979">
              <w:marLeft w:val="0"/>
              <w:marRight w:val="0"/>
              <w:marTop w:val="0"/>
              <w:marBottom w:val="0"/>
              <w:divBdr>
                <w:top w:val="none" w:sz="0" w:space="0" w:color="auto"/>
                <w:left w:val="none" w:sz="0" w:space="0" w:color="auto"/>
                <w:bottom w:val="none" w:sz="0" w:space="0" w:color="auto"/>
                <w:right w:val="none" w:sz="0" w:space="0" w:color="auto"/>
              </w:divBdr>
              <w:divsChild>
                <w:div w:id="438795019">
                  <w:marLeft w:val="0"/>
                  <w:marRight w:val="0"/>
                  <w:marTop w:val="0"/>
                  <w:marBottom w:val="0"/>
                  <w:divBdr>
                    <w:top w:val="none" w:sz="0" w:space="0" w:color="auto"/>
                    <w:left w:val="none" w:sz="0" w:space="0" w:color="auto"/>
                    <w:bottom w:val="none" w:sz="0" w:space="0" w:color="auto"/>
                    <w:right w:val="none" w:sz="0" w:space="0" w:color="auto"/>
                  </w:divBdr>
                  <w:divsChild>
                    <w:div w:id="908464200">
                      <w:marLeft w:val="0"/>
                      <w:marRight w:val="0"/>
                      <w:marTop w:val="0"/>
                      <w:marBottom w:val="0"/>
                      <w:divBdr>
                        <w:top w:val="none" w:sz="0" w:space="0" w:color="auto"/>
                        <w:left w:val="none" w:sz="0" w:space="0" w:color="auto"/>
                        <w:bottom w:val="none" w:sz="0" w:space="0" w:color="auto"/>
                        <w:right w:val="none" w:sz="0" w:space="0" w:color="auto"/>
                      </w:divBdr>
                      <w:divsChild>
                        <w:div w:id="54015531">
                          <w:marLeft w:val="0"/>
                          <w:marRight w:val="0"/>
                          <w:marTop w:val="0"/>
                          <w:marBottom w:val="0"/>
                          <w:divBdr>
                            <w:top w:val="none" w:sz="0" w:space="0" w:color="auto"/>
                            <w:left w:val="none" w:sz="0" w:space="0" w:color="auto"/>
                            <w:bottom w:val="none" w:sz="0" w:space="0" w:color="auto"/>
                            <w:right w:val="none" w:sz="0" w:space="0" w:color="auto"/>
                          </w:divBdr>
                          <w:divsChild>
                            <w:div w:id="2011179494">
                              <w:marLeft w:val="0"/>
                              <w:marRight w:val="0"/>
                              <w:marTop w:val="0"/>
                              <w:marBottom w:val="0"/>
                              <w:divBdr>
                                <w:top w:val="none" w:sz="0" w:space="0" w:color="auto"/>
                                <w:left w:val="none" w:sz="0" w:space="0" w:color="auto"/>
                                <w:bottom w:val="none" w:sz="0" w:space="0" w:color="auto"/>
                                <w:right w:val="none" w:sz="0" w:space="0" w:color="auto"/>
                              </w:divBdr>
                              <w:divsChild>
                                <w:div w:id="1969387638">
                                  <w:marLeft w:val="0"/>
                                  <w:marRight w:val="0"/>
                                  <w:marTop w:val="0"/>
                                  <w:marBottom w:val="0"/>
                                  <w:divBdr>
                                    <w:top w:val="none" w:sz="0" w:space="0" w:color="auto"/>
                                    <w:left w:val="none" w:sz="0" w:space="0" w:color="auto"/>
                                    <w:bottom w:val="none" w:sz="0" w:space="0" w:color="auto"/>
                                    <w:right w:val="none" w:sz="0" w:space="0" w:color="auto"/>
                                  </w:divBdr>
                                  <w:divsChild>
                                    <w:div w:id="13066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1155</Words>
  <Characters>6356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FQ</cp:lastModifiedBy>
  <cp:revision>4</cp:revision>
  <dcterms:created xsi:type="dcterms:W3CDTF">2015-11-02T14:19:00Z</dcterms:created>
  <dcterms:modified xsi:type="dcterms:W3CDTF">2015-11-04T12:42:00Z</dcterms:modified>
</cp:coreProperties>
</file>